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48" w:rsidRPr="008F64CD" w:rsidRDefault="008F64CD" w:rsidP="008F64CD">
      <w:pPr>
        <w:spacing w:after="240"/>
        <w:jc w:val="center"/>
        <w:rPr>
          <w:b/>
        </w:rPr>
      </w:pPr>
      <w:r w:rsidRPr="008F64CD">
        <w:rPr>
          <w:b/>
        </w:rPr>
        <w:t>PUBLICATIONS AND THESES FROM THE ALSEA WATERSHED STUDY</w:t>
      </w:r>
      <w:r w:rsidRPr="008F64CD">
        <w:rPr>
          <w:b/>
        </w:rPr>
        <w:br/>
      </w:r>
      <w:r w:rsidR="00FF750D">
        <w:rPr>
          <w:b/>
        </w:rPr>
        <w:t>1976</w:t>
      </w:r>
      <w:r w:rsidRPr="008F64CD">
        <w:rPr>
          <w:b/>
        </w:rPr>
        <w:t>-</w:t>
      </w:r>
      <w:r w:rsidR="00FF750D">
        <w:rPr>
          <w:b/>
        </w:rPr>
        <w:t>2005</w:t>
      </w:r>
    </w:p>
    <w:p w:rsidR="008F64CD" w:rsidRPr="00B34E58" w:rsidRDefault="008F64CD" w:rsidP="008F64CD">
      <w:pPr>
        <w:keepNext/>
        <w:spacing w:after="240"/>
        <w:jc w:val="center"/>
        <w:rPr>
          <w:b/>
        </w:rPr>
      </w:pPr>
      <w:r w:rsidRPr="00B34E58">
        <w:rPr>
          <w:b/>
        </w:rPr>
        <w:t>PUBLICATIONS</w:t>
      </w:r>
    </w:p>
    <w:p w:rsidR="00474A70" w:rsidRDefault="00474A70" w:rsidP="008F64CD">
      <w:pPr>
        <w:spacing w:after="240"/>
        <w:ind w:left="360" w:hanging="360"/>
      </w:pPr>
      <w:proofErr w:type="gramStart"/>
      <w:r>
        <w:t>Allen, R.L., and Laenen, A.</w:t>
      </w:r>
      <w:proofErr w:type="gramEnd"/>
      <w:r>
        <w:t xml:space="preserve">  1993.  </w:t>
      </w:r>
      <w:r w:rsidRPr="00474A70">
        <w:rPr>
          <w:i/>
        </w:rPr>
        <w:t xml:space="preserve">Preliminary results of the simulation of </w:t>
      </w:r>
      <w:smartTag w:uri="urn:schemas-microsoft-com:office:smarttags" w:element="State">
        <w:smartTag w:uri="urn:schemas-microsoft-com:office:smarttags" w:element="place">
          <w:r w:rsidRPr="00474A70">
            <w:rPr>
              <w:i/>
            </w:rPr>
            <w:t>Oregon</w:t>
          </w:r>
        </w:smartTag>
      </w:smartTag>
      <w:r w:rsidRPr="00474A70">
        <w:rPr>
          <w:i/>
        </w:rPr>
        <w:t xml:space="preserve"> coastal basins using Precipitation-Runoff Modeling System (PRMS)</w:t>
      </w:r>
      <w:r>
        <w:t>.  Water-Resources Investigations Report 92</w:t>
      </w:r>
      <w:r>
        <w:noBreakHyphen/>
        <w:t xml:space="preserve">4108.  </w:t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</w:smartTag>
      <w:r>
        <w:t xml:space="preserve">: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 Geological Survey and USDI Bureau of Land Management.</w:t>
      </w:r>
    </w:p>
    <w:p w:rsidR="00E3328C" w:rsidRDefault="003914AF" w:rsidP="008F64CD">
      <w:pPr>
        <w:spacing w:after="240"/>
        <w:ind w:left="360" w:hanging="360"/>
      </w:pPr>
      <w:r>
        <w:t xml:space="preserve">Beschta, R.L.  1978.  Long-term patterns of sediment production following road construction and logging in the </w:t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Coast</w:t>
          </w:r>
        </w:smartTag>
        <w:r>
          <w:t xml:space="preserve"> </w:t>
        </w:r>
        <w:smartTag w:uri="urn:schemas-microsoft-com:office:smarttags" w:element="PlaceType">
          <w:r>
            <w:t>Range</w:t>
          </w:r>
        </w:smartTag>
      </w:smartTag>
      <w:r>
        <w:t xml:space="preserve">.  </w:t>
      </w:r>
      <w:r w:rsidRPr="003914AF">
        <w:rPr>
          <w:i/>
        </w:rPr>
        <w:t>Water Resources Research</w:t>
      </w:r>
      <w:r>
        <w:t xml:space="preserve"> 14(6):1011</w:t>
      </w:r>
      <w:r>
        <w:noBreakHyphen/>
        <w:t>1016.</w:t>
      </w:r>
    </w:p>
    <w:p w:rsidR="00AF520D" w:rsidRDefault="00AF520D" w:rsidP="008F64CD">
      <w:pPr>
        <w:spacing w:after="240"/>
        <w:ind w:left="360" w:hanging="360"/>
      </w:pPr>
      <w:r>
        <w:t xml:space="preserve">Beschta, R.L.  1980.  Turbidity and suspended sediment relationships.  </w:t>
      </w:r>
      <w:proofErr w:type="gramStart"/>
      <w:r>
        <w:t>271</w:t>
      </w:r>
      <w:r>
        <w:noBreakHyphen/>
        <w:t xml:space="preserve">282 in </w:t>
      </w:r>
      <w:r w:rsidRPr="00AF520D">
        <w:rPr>
          <w:i/>
        </w:rPr>
        <w:t>Proceedings of a symposium on watershed management</w:t>
      </w:r>
      <w:r>
        <w:t>.</w:t>
      </w:r>
      <w:proofErr w:type="gramEnd"/>
      <w:r>
        <w:t xml:space="preserve">  </w:t>
      </w:r>
      <w:smartTag w:uri="urn:schemas-microsoft-com:office:smarttags" w:element="State">
        <w:smartTag w:uri="urn:schemas-microsoft-com:office:smarttags" w:element="place">
          <w:r>
            <w:t>New York</w:t>
          </w:r>
        </w:smartTag>
      </w:smartTag>
      <w:r>
        <w:t>: American Society of Civil Engineers, Irrigation and Drainage Division.</w:t>
      </w:r>
    </w:p>
    <w:p w:rsidR="003914AF" w:rsidRDefault="003914AF" w:rsidP="008F64CD">
      <w:pPr>
        <w:spacing w:after="240"/>
        <w:ind w:left="360" w:hanging="360"/>
      </w:pPr>
      <w:r>
        <w:t>Beschta, R.L., Bilby, R.E., Brown, G.W., Holtby, L.B., and Hofstra, T.D.  1987.  Stream temperature and aquatic habitat: Fisheries and forestry interactions.  In Salo, E.O., and Cundy, T.W. (</w:t>
      </w:r>
      <w:proofErr w:type="gramStart"/>
      <w:r>
        <w:t>eds</w:t>
      </w:r>
      <w:proofErr w:type="gramEnd"/>
      <w:r>
        <w:t xml:space="preserve">.).  </w:t>
      </w:r>
      <w:r w:rsidRPr="003914AF">
        <w:rPr>
          <w:i/>
        </w:rPr>
        <w:t>Streamside management: Forestry and fishery interactions</w:t>
      </w:r>
      <w:r>
        <w:t xml:space="preserve">.  </w:t>
      </w:r>
      <w:smartTag w:uri="urn:schemas-microsoft-com:office:smarttags" w:element="place">
        <w:smartTag w:uri="urn:schemas-microsoft-com:office:smarttags" w:element="City">
          <w:r>
            <w:t>Seattle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 xml:space="preserve">: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Washington</w:t>
          </w:r>
        </w:smartTag>
      </w:smartTag>
      <w:r>
        <w:t xml:space="preserve">, College of </w:t>
      </w:r>
      <w:smartTag w:uri="urn:schemas-microsoft-com:office:smarttags" w:element="place">
        <w:r>
          <w:t>Forest</w:t>
        </w:r>
      </w:smartTag>
      <w:r>
        <w:t xml:space="preserve"> Resources.</w:t>
      </w:r>
    </w:p>
    <w:p w:rsidR="00AF520D" w:rsidRDefault="00AF520D" w:rsidP="008F64CD">
      <w:pPr>
        <w:spacing w:after="240"/>
        <w:ind w:left="360" w:hanging="360"/>
      </w:pPr>
      <w:r>
        <w:t xml:space="preserve">Brown, G.W., Rice, R.M., and Thomas, R.B.  1976.  Water pollution control and forestry: A journal review.  </w:t>
      </w:r>
      <w:r w:rsidRPr="00AF520D">
        <w:rPr>
          <w:i/>
        </w:rPr>
        <w:t>Journal of Forestry</w:t>
      </w:r>
      <w:r>
        <w:t xml:space="preserve"> 74(6):342</w:t>
      </w:r>
      <w:r>
        <w:noBreakHyphen/>
        <w:t>345.</w:t>
      </w:r>
    </w:p>
    <w:p w:rsidR="003914AF" w:rsidRDefault="003914AF" w:rsidP="003914AF">
      <w:pPr>
        <w:spacing w:after="240"/>
        <w:ind w:left="360" w:hanging="360"/>
      </w:pPr>
      <w:r>
        <w:t>Everest, F.H., Beschta, R.L., Scrivener, J.C., Koski, K.V., Sedell, J.R., and Cederholm, C.J.  1987.  Fine sediment and salmonid production: A paradox.  In Salo, E.O., and Cundy, T.W. (</w:t>
      </w:r>
      <w:proofErr w:type="gramStart"/>
      <w:r>
        <w:t>eds</w:t>
      </w:r>
      <w:proofErr w:type="gramEnd"/>
      <w:r>
        <w:t xml:space="preserve">.).  </w:t>
      </w:r>
      <w:r w:rsidRPr="003914AF">
        <w:rPr>
          <w:i/>
        </w:rPr>
        <w:t>Streamside management: Forestry and fishery interactions</w:t>
      </w:r>
      <w:r>
        <w:t xml:space="preserve">.  </w:t>
      </w:r>
      <w:smartTag w:uri="urn:schemas-microsoft-com:office:smarttags" w:element="place">
        <w:smartTag w:uri="urn:schemas-microsoft-com:office:smarttags" w:element="City">
          <w:r>
            <w:t>Seattle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 xml:space="preserve">: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Washington</w:t>
          </w:r>
        </w:smartTag>
      </w:smartTag>
      <w:r>
        <w:t xml:space="preserve">, College of </w:t>
      </w:r>
      <w:smartTag w:uri="urn:schemas-microsoft-com:office:smarttags" w:element="place">
        <w:r>
          <w:t>Forest</w:t>
        </w:r>
      </w:smartTag>
      <w:r>
        <w:t xml:space="preserve"> Resources.</w:t>
      </w:r>
    </w:p>
    <w:p w:rsidR="003914AF" w:rsidRDefault="003914AF" w:rsidP="003914AF">
      <w:pPr>
        <w:spacing w:after="240"/>
        <w:ind w:left="360" w:hanging="360"/>
      </w:pPr>
      <w:r>
        <w:t>Hall, J.D., Brown, G.W., and Lantz, R.L.  1987.  The Alsea Watershed Study: A retrospective.  399</w:t>
      </w:r>
      <w:r>
        <w:noBreakHyphen/>
        <w:t>416 in Salo, E.O., and Cundy, T.W. (</w:t>
      </w:r>
      <w:proofErr w:type="gramStart"/>
      <w:r>
        <w:t>eds</w:t>
      </w:r>
      <w:proofErr w:type="gramEnd"/>
      <w:r>
        <w:t xml:space="preserve">.).  </w:t>
      </w:r>
      <w:r w:rsidRPr="003914AF">
        <w:rPr>
          <w:i/>
        </w:rPr>
        <w:t>Streamside management: Forestry and fishery interactions</w:t>
      </w:r>
      <w:r>
        <w:t xml:space="preserve">.  </w:t>
      </w:r>
      <w:smartTag w:uri="urn:schemas-microsoft-com:office:smarttags" w:element="place">
        <w:smartTag w:uri="urn:schemas-microsoft-com:office:smarttags" w:element="City">
          <w:r>
            <w:t>Seattle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 xml:space="preserve">: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Washington</w:t>
          </w:r>
        </w:smartTag>
      </w:smartTag>
      <w:r>
        <w:t xml:space="preserve">, College of </w:t>
      </w:r>
      <w:smartTag w:uri="urn:schemas-microsoft-com:office:smarttags" w:element="place">
        <w:r>
          <w:t>Forest</w:t>
        </w:r>
      </w:smartTag>
      <w:r>
        <w:t xml:space="preserve"> Resources.</w:t>
      </w:r>
    </w:p>
    <w:p w:rsidR="00AF520D" w:rsidRDefault="00AF520D" w:rsidP="003914AF">
      <w:pPr>
        <w:spacing w:after="240"/>
        <w:ind w:left="360" w:hanging="360"/>
      </w:pPr>
      <w:r>
        <w:t xml:space="preserve">Hall, J.D., and Knight, N.J.  1981.  Natural variation in abundance of salmonid populations in streams and its implications for design of impact studies.  </w:t>
      </w:r>
      <w:proofErr w:type="gramStart"/>
      <w:r>
        <w:t>EPA</w:t>
      </w:r>
      <w:r>
        <w:noBreakHyphen/>
        <w:t>600/53</w:t>
      </w:r>
      <w:r>
        <w:noBreakHyphen/>
        <w:t>81</w:t>
      </w:r>
      <w:r>
        <w:noBreakHyphen/>
        <w:t>021.</w:t>
      </w:r>
      <w:proofErr w:type="gramEnd"/>
      <w:r>
        <w:t xml:space="preserve">  </w:t>
      </w:r>
      <w:smartTag w:uri="urn:schemas-microsoft-com:office:smarttags" w:element="place">
        <w:smartTag w:uri="urn:schemas-microsoft-com:office:smarttags" w:element="City">
          <w:r>
            <w:t>Corvallis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</w:smartTag>
      <w:r>
        <w:t xml:space="preserve">: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 Environmental Protection Agency.</w:t>
      </w:r>
    </w:p>
    <w:p w:rsidR="00AF520D" w:rsidRDefault="00A94A76" w:rsidP="003914AF">
      <w:pPr>
        <w:spacing w:after="240"/>
        <w:ind w:left="360" w:hanging="360"/>
      </w:pPr>
      <w:r>
        <w:t xml:space="preserve">Hall, J.D., Murphy, M.L., and Aho, R.S.  1978.  An improved design for assessing impacts of </w:t>
      </w:r>
      <w:proofErr w:type="gramStart"/>
      <w:r>
        <w:t>watershed</w:t>
      </w:r>
      <w:proofErr w:type="gramEnd"/>
      <w:r>
        <w:t xml:space="preserve"> practices on small streams.  </w:t>
      </w:r>
      <w:proofErr w:type="gramStart"/>
      <w:r w:rsidRPr="00A94A76">
        <w:rPr>
          <w:i/>
        </w:rPr>
        <w:t>Verh.</w:t>
      </w:r>
      <w:proofErr w:type="gramEnd"/>
      <w:r w:rsidRPr="00A94A76">
        <w:rPr>
          <w:i/>
        </w:rPr>
        <w:t xml:space="preserve"> Int. Ver. Limnol</w:t>
      </w:r>
      <w:r>
        <w:t>. 20:1359</w:t>
      </w:r>
      <w:r>
        <w:noBreakHyphen/>
        <w:t>1365.</w:t>
      </w:r>
    </w:p>
    <w:p w:rsidR="003914AF" w:rsidRDefault="00815BD5" w:rsidP="008F64CD">
      <w:pPr>
        <w:spacing w:after="240"/>
        <w:ind w:left="360" w:hanging="360"/>
      </w:pPr>
      <w:r>
        <w:t xml:space="preserve">Harr, R.D.  1976.  </w:t>
      </w:r>
      <w:r w:rsidRPr="00815BD5">
        <w:rPr>
          <w:i/>
        </w:rPr>
        <w:t xml:space="preserve">Hydrology of small forest streams in western </w:t>
      </w:r>
      <w:smartTag w:uri="urn:schemas-microsoft-com:office:smarttags" w:element="State">
        <w:smartTag w:uri="urn:schemas-microsoft-com:office:smarttags" w:element="place">
          <w:r w:rsidRPr="00815BD5">
            <w:rPr>
              <w:i/>
            </w:rPr>
            <w:t>Oregon</w:t>
          </w:r>
        </w:smartTag>
      </w:smartTag>
      <w:r>
        <w:t>.  General Technical Report PNW</w:t>
      </w:r>
      <w:r>
        <w:noBreakHyphen/>
        <w:t xml:space="preserve">55.  </w:t>
      </w:r>
      <w:proofErr w:type="gramStart"/>
      <w:smartTag w:uri="urn:schemas-microsoft-com:office:smarttags" w:element="place">
        <w:smartTag w:uri="urn:schemas-microsoft-com:office:smarttags" w:element="PlaceName">
          <w:r>
            <w:t>USDA</w:t>
          </w:r>
        </w:smartTag>
        <w:r>
          <w:t xml:space="preserve"> </w:t>
        </w:r>
        <w:smartTag w:uri="urn:schemas-microsoft-com:office:smarttags" w:element="PlaceType">
          <w:r>
            <w:t>Forest</w:t>
          </w:r>
        </w:smartTag>
      </w:smartTag>
      <w:r>
        <w:t xml:space="preserve"> Service.</w:t>
      </w:r>
      <w:proofErr w:type="gramEnd"/>
      <w:r>
        <w:t xml:space="preserve">  </w:t>
      </w:r>
      <w:proofErr w:type="gramStart"/>
      <w:r>
        <w:t>15 pp.</w:t>
      </w:r>
      <w:proofErr w:type="gramEnd"/>
    </w:p>
    <w:p w:rsidR="00815BD5" w:rsidRDefault="00815BD5" w:rsidP="008F64CD">
      <w:pPr>
        <w:spacing w:after="240"/>
        <w:ind w:left="360" w:hanging="360"/>
      </w:pPr>
      <w:r>
        <w:t xml:space="preserve">Harris, D.D.  1977.  </w:t>
      </w:r>
      <w:r w:rsidRPr="00815BD5">
        <w:rPr>
          <w:i/>
        </w:rPr>
        <w:t xml:space="preserve">Hydrologic changes after logging in two small </w:t>
      </w:r>
      <w:smartTag w:uri="urn:schemas-microsoft-com:office:smarttags" w:element="State">
        <w:smartTag w:uri="urn:schemas-microsoft-com:office:smarttags" w:element="place">
          <w:r w:rsidRPr="00815BD5">
            <w:rPr>
              <w:i/>
            </w:rPr>
            <w:t>Oregon</w:t>
          </w:r>
        </w:smartTag>
      </w:smartTag>
      <w:r w:rsidRPr="00815BD5">
        <w:rPr>
          <w:i/>
        </w:rPr>
        <w:t xml:space="preserve"> coastal watersheds</w:t>
      </w:r>
      <w:r>
        <w:t xml:space="preserve">.  </w:t>
      </w:r>
      <w:proofErr w:type="gramStart"/>
      <w:r>
        <w:t>Water Supply Paper 2037.</w:t>
      </w:r>
      <w:proofErr w:type="gramEnd"/>
      <w:r>
        <w:t xml:space="preserve">  </w:t>
      </w:r>
      <w:proofErr w:type="gramStart"/>
      <w:r>
        <w:t>USDA Geological Survey.</w:t>
      </w:r>
      <w:proofErr w:type="gramEnd"/>
      <w:r>
        <w:t xml:space="preserve">  </w:t>
      </w:r>
      <w:proofErr w:type="gramStart"/>
      <w:r>
        <w:t>31 pp.</w:t>
      </w:r>
      <w:proofErr w:type="gramEnd"/>
    </w:p>
    <w:p w:rsidR="006751CC" w:rsidRDefault="00B34E58" w:rsidP="008F64CD">
      <w:pPr>
        <w:spacing w:after="240"/>
        <w:ind w:left="360" w:hanging="360"/>
      </w:pPr>
      <w:r>
        <w:br w:type="page"/>
      </w:r>
      <w:proofErr w:type="gramStart"/>
      <w:r w:rsidR="006751CC">
        <w:lastRenderedPageBreak/>
        <w:t>Ice, G.G.</w:t>
      </w:r>
      <w:proofErr w:type="gramEnd"/>
      <w:r w:rsidR="006751CC">
        <w:t xml:space="preserve">  1990.  Dissolved oxygen and woody debris: Detecting sensitive forest streams.  333</w:t>
      </w:r>
      <w:r w:rsidR="006751CC">
        <w:noBreakHyphen/>
        <w:t xml:space="preserve">346 in </w:t>
      </w:r>
      <w:smartTag w:uri="urn:schemas-microsoft-com:office:smarttags" w:element="place">
        <w:smartTag w:uri="urn:schemas-microsoft-com:office:smarttags" w:element="City">
          <w:r w:rsidR="006751CC">
            <w:t>Wilhelm</w:t>
          </w:r>
        </w:smartTag>
        <w:r w:rsidR="006751CC">
          <w:t xml:space="preserve">, </w:t>
        </w:r>
        <w:smartTag w:uri="urn:schemas-microsoft-com:office:smarttags" w:element="State">
          <w:r w:rsidR="006751CC">
            <w:t>S.C.</w:t>
          </w:r>
        </w:smartTag>
      </w:smartTag>
      <w:r w:rsidR="006751CC">
        <w:t>, and Gulliver, J.S. (</w:t>
      </w:r>
      <w:proofErr w:type="gramStart"/>
      <w:r w:rsidR="006751CC">
        <w:t>eds</w:t>
      </w:r>
      <w:proofErr w:type="gramEnd"/>
      <w:r w:rsidR="006751CC">
        <w:t xml:space="preserve">.).  </w:t>
      </w:r>
      <w:r w:rsidR="006751CC" w:rsidRPr="006751CC">
        <w:rPr>
          <w:i/>
        </w:rPr>
        <w:t>Air-water mass transfer: Selected papers from the second international symposium on gas transfer at water surfaces</w:t>
      </w:r>
      <w:r w:rsidR="006751CC">
        <w:t xml:space="preserve">.  </w:t>
      </w:r>
      <w:smartTag w:uri="urn:schemas-microsoft-com:office:smarttags" w:element="State">
        <w:smartTag w:uri="urn:schemas-microsoft-com:office:smarttags" w:element="place">
          <w:r w:rsidR="006751CC">
            <w:t>New York</w:t>
          </w:r>
        </w:smartTag>
      </w:smartTag>
      <w:r w:rsidR="006751CC">
        <w:t>: American Society of Civil Engineers.</w:t>
      </w:r>
    </w:p>
    <w:p w:rsidR="004620D4" w:rsidRPr="004620D4" w:rsidRDefault="004620D4" w:rsidP="004620D4">
      <w:pPr>
        <w:spacing w:after="240"/>
        <w:ind w:left="360" w:hanging="360"/>
      </w:pPr>
      <w:proofErr w:type="gramStart"/>
      <w:r w:rsidRPr="004620D4">
        <w:t>Jack</w:t>
      </w:r>
      <w:r>
        <w:t>son, W.L. and B.P. Van Haveren.</w:t>
      </w:r>
      <w:proofErr w:type="gramEnd"/>
      <w:r>
        <w:t xml:space="preserve">  1984. </w:t>
      </w:r>
      <w:r w:rsidRPr="004620D4">
        <w:t xml:space="preserve"> Rainfall-runoff predict</w:t>
      </w:r>
      <w:r>
        <w:t xml:space="preserve">ion and the effects of logging:  The Oregon Coast Range. </w:t>
      </w:r>
      <w:r w:rsidRPr="004620D4">
        <w:t xml:space="preserve"> </w:t>
      </w:r>
      <w:proofErr w:type="gramStart"/>
      <w:r w:rsidRPr="004620D4">
        <w:t>USDI Bureau of Land Management, Denver Service Center, Denver, CO.</w:t>
      </w:r>
      <w:proofErr w:type="gramEnd"/>
    </w:p>
    <w:p w:rsidR="00A94A76" w:rsidRDefault="00A94A76" w:rsidP="008F64CD">
      <w:pPr>
        <w:spacing w:after="240"/>
        <w:ind w:left="360" w:hanging="360"/>
      </w:pPr>
      <w:r>
        <w:t xml:space="preserve">Moring, J.R.  1982.  Decrease in stream gravel permeability after clear-cut logging: An indication of intragravel conditions for developing salmonid eggs and alevins.  </w:t>
      </w:r>
      <w:r w:rsidRPr="00A94A76">
        <w:rPr>
          <w:i/>
        </w:rPr>
        <w:t>Hydrobiologia</w:t>
      </w:r>
      <w:r>
        <w:t xml:space="preserve"> 88:295</w:t>
      </w:r>
      <w:r>
        <w:noBreakHyphen/>
        <w:t>298.</w:t>
      </w:r>
    </w:p>
    <w:p w:rsidR="00A94A76" w:rsidRDefault="00A94A76" w:rsidP="008F64CD">
      <w:pPr>
        <w:spacing w:after="240"/>
        <w:ind w:left="360" w:hanging="360"/>
      </w:pPr>
      <w:r>
        <w:t xml:space="preserve">Murphy, M.L., and Hall, J.D.  1981.  Varied effects of clear-cut logging on predators and their habitat in small streams of the </w:t>
      </w:r>
      <w:smartTag w:uri="urn:schemas-microsoft-com:office:smarttags" w:element="place">
        <w:r>
          <w:t>Cascade Mountains</w:t>
        </w:r>
      </w:smartTag>
      <w:r>
        <w:t xml:space="preserve">, </w:t>
      </w:r>
      <w:smartTag w:uri="urn:schemas-microsoft-com:office:smarttags" w:element="State">
        <w:smartTag w:uri="urn:schemas-microsoft-com:office:smarttags" w:element="place">
          <w:r>
            <w:t>Oregon</w:t>
          </w:r>
        </w:smartTag>
      </w:smartTag>
      <w:r>
        <w:t xml:space="preserve">.  </w:t>
      </w:r>
      <w:r w:rsidRPr="00A94A76">
        <w:rPr>
          <w:i/>
        </w:rPr>
        <w:t>Canadian Journal of Fisheries and Aquatic Science</w:t>
      </w:r>
      <w:r>
        <w:t xml:space="preserve"> 38:137</w:t>
      </w:r>
      <w:r>
        <w:noBreakHyphen/>
        <w:t>145.</w:t>
      </w:r>
    </w:p>
    <w:p w:rsidR="006751CC" w:rsidRDefault="006751CC" w:rsidP="008F64CD">
      <w:pPr>
        <w:spacing w:after="240"/>
        <w:ind w:left="360" w:hanging="360"/>
      </w:pPr>
      <w:proofErr w:type="gramStart"/>
      <w:r>
        <w:t>National Council for Air and Stream Improvement, Inc. (NCASI).</w:t>
      </w:r>
      <w:proofErr w:type="gramEnd"/>
      <w:r>
        <w:t xml:space="preserve">  1991.  </w:t>
      </w:r>
      <w:r w:rsidRPr="006751CC">
        <w:rPr>
          <w:i/>
        </w:rPr>
        <w:t>The new Alsea Watershed Study</w:t>
      </w:r>
      <w:r>
        <w:t xml:space="preserve">.  </w:t>
      </w:r>
      <w:proofErr w:type="gramStart"/>
      <w:r>
        <w:t>Technical Bulletin No. 602.</w:t>
      </w:r>
      <w:proofErr w:type="gramEnd"/>
      <w:r>
        <w:t xml:space="preserve">  </w:t>
      </w:r>
      <w:smartTag w:uri="urn:schemas-microsoft-com:office:smarttags" w:element="place">
        <w:smartTag w:uri="urn:schemas-microsoft-com:office:smarttags" w:element="City">
          <w:r>
            <w:t>Research Triangle Park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  <w:r>
        <w:t>: National Council for Air and Stream Improvement, Inc.</w:t>
      </w:r>
    </w:p>
    <w:p w:rsidR="005319B1" w:rsidRDefault="005319B1" w:rsidP="008F64CD">
      <w:pPr>
        <w:spacing w:after="240"/>
        <w:ind w:left="360" w:hanging="360"/>
      </w:pPr>
      <w:r>
        <w:t xml:space="preserve">O’Leary, S.J., and Beschta, R.L.  1981.  Bedload transport in an </w:t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Coast</w:t>
          </w:r>
        </w:smartTag>
        <w:r>
          <w:t xml:space="preserve"> </w:t>
        </w:r>
        <w:smartTag w:uri="urn:schemas-microsoft-com:office:smarttags" w:element="PlaceType">
          <w:r>
            <w:t>Range</w:t>
          </w:r>
        </w:smartTag>
      </w:smartTag>
      <w:r>
        <w:t xml:space="preserve"> stream.  </w:t>
      </w:r>
      <w:r w:rsidRPr="005319B1">
        <w:rPr>
          <w:i/>
        </w:rPr>
        <w:t>Water Resources Bulletin</w:t>
      </w:r>
      <w:r>
        <w:t xml:space="preserve"> 17(5):886</w:t>
      </w:r>
      <w:r>
        <w:noBreakHyphen/>
        <w:t>894.</w:t>
      </w:r>
    </w:p>
    <w:p w:rsidR="005319B1" w:rsidRDefault="005319B1" w:rsidP="008F64CD">
      <w:pPr>
        <w:spacing w:after="240"/>
        <w:ind w:left="360" w:hanging="360"/>
      </w:pPr>
      <w:r>
        <w:t xml:space="preserve">Paustian, S.J., and Beschta, R.L.  1979.  The suspended sediment regime of an </w:t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Coast</w:t>
          </w:r>
        </w:smartTag>
        <w:r>
          <w:t xml:space="preserve"> </w:t>
        </w:r>
        <w:smartTag w:uri="urn:schemas-microsoft-com:office:smarttags" w:element="PlaceType">
          <w:r>
            <w:t>Range</w:t>
          </w:r>
        </w:smartTag>
      </w:smartTag>
      <w:r>
        <w:t xml:space="preserve"> stream.  </w:t>
      </w:r>
      <w:r w:rsidRPr="005319B1">
        <w:rPr>
          <w:i/>
        </w:rPr>
        <w:t>Water Resources Bulletin</w:t>
      </w:r>
      <w:r>
        <w:t xml:space="preserve"> 15(1):144</w:t>
      </w:r>
      <w:r>
        <w:noBreakHyphen/>
        <w:t>154.</w:t>
      </w:r>
    </w:p>
    <w:p w:rsidR="00815BD5" w:rsidRDefault="00815BD5" w:rsidP="008F64CD">
      <w:pPr>
        <w:spacing w:after="240"/>
        <w:ind w:left="360" w:hanging="360"/>
      </w:pPr>
      <w:proofErr w:type="gramStart"/>
      <w:r>
        <w:t>Reeves, G.H., Hall, J.D., and Gregory, S.V.</w:t>
      </w:r>
      <w:proofErr w:type="gramEnd"/>
      <w:r>
        <w:t xml:space="preserve">  1997.  The impact of land-management activities on coastal cutthroat trout and their freshwater habitats.  Sea-run cutthroat trout: Biology, management, and future conservation.  American Fisheries Society, </w:t>
      </w:r>
      <w:smartTag w:uri="urn:schemas-microsoft-com:office:smarttags" w:element="State">
        <w:smartTag w:uri="urn:schemas-microsoft-com:office:smarttags" w:element="place">
          <w:r>
            <w:t>Oregon</w:t>
          </w:r>
        </w:smartTag>
      </w:smartTag>
      <w:r>
        <w:t xml:space="preserve"> Chapter.</w:t>
      </w:r>
    </w:p>
    <w:p w:rsidR="006751CC" w:rsidRDefault="006751CC" w:rsidP="006751CC">
      <w:pPr>
        <w:spacing w:after="240"/>
        <w:ind w:left="360" w:hanging="360"/>
      </w:pPr>
      <w:r>
        <w:t xml:space="preserve">Risley, J.C.  1994.  </w:t>
      </w:r>
      <w:r>
        <w:rPr>
          <w:i/>
        </w:rPr>
        <w:t xml:space="preserve">Use of a precipitation-runoff model for simulating effects of forest management on streamflow in 11 small drainage </w:t>
      </w:r>
      <w:proofErr w:type="gramStart"/>
      <w:r>
        <w:rPr>
          <w:i/>
        </w:rPr>
        <w:t>basin</w:t>
      </w:r>
      <w:proofErr w:type="gramEnd"/>
      <w:r>
        <w:rPr>
          <w:i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i/>
            </w:rPr>
            <w:t>Oregon</w:t>
          </w:r>
        </w:smartTag>
        <w:r>
          <w:rPr>
            <w:i/>
          </w:rPr>
          <w:t xml:space="preserve"> </w:t>
        </w:r>
        <w:smartTag w:uri="urn:schemas-microsoft-com:office:smarttags" w:element="PlaceType">
          <w:r>
            <w:rPr>
              <w:i/>
            </w:rPr>
            <w:t>Coast</w:t>
          </w:r>
        </w:smartTag>
        <w:r>
          <w:rPr>
            <w:i/>
          </w:rPr>
          <w:t xml:space="preserve"> </w:t>
        </w:r>
        <w:smartTag w:uri="urn:schemas-microsoft-com:office:smarttags" w:element="PlaceType">
          <w:r>
            <w:rPr>
              <w:i/>
            </w:rPr>
            <w:t>Range</w:t>
          </w:r>
        </w:smartTag>
      </w:smartTag>
      <w:r>
        <w:t>.  Water-Resources Investigations Report 93</w:t>
      </w:r>
      <w:r>
        <w:noBreakHyphen/>
        <w:t xml:space="preserve">4181.  </w:t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</w:smartTag>
      <w:r>
        <w:t xml:space="preserve">: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 Geological Survey and USDI Bureau of Land Management.</w:t>
      </w:r>
    </w:p>
    <w:p w:rsidR="006751CC" w:rsidRDefault="006751CC" w:rsidP="006751CC">
      <w:pPr>
        <w:spacing w:after="240"/>
        <w:ind w:left="360" w:hanging="360"/>
      </w:pPr>
      <w:r>
        <w:t xml:space="preserve">Stednick, J.D., and Kern, T.J.  1992.  Cumulative watershed effects on water resources after multiple timber harvest entries in coastal </w:t>
      </w:r>
      <w:smartTag w:uri="urn:schemas-microsoft-com:office:smarttags" w:element="State">
        <w:smartTag w:uri="urn:schemas-microsoft-com:office:smarttags" w:element="place">
          <w:r>
            <w:t>Oregon</w:t>
          </w:r>
        </w:smartTag>
      </w:smartTag>
      <w:r>
        <w:t xml:space="preserve">.  </w:t>
      </w:r>
      <w:proofErr w:type="gramStart"/>
      <w:r>
        <w:t xml:space="preserve">Presented at American Water Resources Association annual meeting, </w:t>
      </w:r>
      <w:smartTag w:uri="urn:schemas-microsoft-com:office:smarttags" w:element="place">
        <w:smartTag w:uri="urn:schemas-microsoft-com:office:smarttags" w:element="City">
          <w:r>
            <w:t>Reno</w:t>
          </w:r>
        </w:smartTag>
        <w:r>
          <w:t xml:space="preserve">, </w:t>
        </w:r>
        <w:smartTag w:uri="urn:schemas-microsoft-com:office:smarttags" w:element="State">
          <w:r>
            <w:t>NV</w:t>
          </w:r>
        </w:smartTag>
      </w:smartTag>
      <w:r>
        <w:t>.</w:t>
      </w:r>
      <w:proofErr w:type="gramEnd"/>
    </w:p>
    <w:p w:rsidR="00815BD5" w:rsidRDefault="00815BD5" w:rsidP="008F64CD">
      <w:pPr>
        <w:spacing w:after="240"/>
        <w:ind w:left="360" w:hanging="360"/>
      </w:pPr>
      <w:r>
        <w:t xml:space="preserve">VanSickle, J.  1981.  Long-term distributions of annual sediment yields from small watersheds.  </w:t>
      </w:r>
      <w:r w:rsidRPr="00815BD5">
        <w:rPr>
          <w:i/>
        </w:rPr>
        <w:t>Water Resources Research</w:t>
      </w:r>
      <w:r>
        <w:t xml:space="preserve"> 17(3):659</w:t>
      </w:r>
      <w:r>
        <w:noBreakHyphen/>
        <w:t>663.</w:t>
      </w:r>
    </w:p>
    <w:p w:rsidR="00F41744" w:rsidRDefault="00F41744" w:rsidP="008F64CD">
      <w:pPr>
        <w:spacing w:after="240"/>
        <w:ind w:left="360" w:hanging="360"/>
      </w:pPr>
      <w:r>
        <w:t>VanSickle, J., and Beschta, R.L.  1982.  Dynamic modelling of suspended sediment transport in streams as a function of sediment supply.  WRRI</w:t>
      </w:r>
      <w:r>
        <w:noBreakHyphen/>
        <w:t xml:space="preserve">88.  </w:t>
      </w:r>
      <w:smartTag w:uri="urn:schemas-microsoft-com:office:smarttags" w:element="place">
        <w:smartTag w:uri="urn:schemas-microsoft-com:office:smarttags" w:element="City">
          <w:r>
            <w:t>Corvallis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</w:smartTag>
      <w:r>
        <w:t>: Oregon State University, Water Resources Research Institute.</w:t>
      </w:r>
    </w:p>
    <w:p w:rsidR="00815BD5" w:rsidRDefault="00815BD5" w:rsidP="00B34E58">
      <w:pPr>
        <w:spacing w:after="240"/>
        <w:ind w:left="360" w:hanging="360"/>
      </w:pPr>
      <w:r>
        <w:t xml:space="preserve">VanSickle, J., and Beschta, R.L.  1983.  Supply-based models of suspended sediment transport in streams.  </w:t>
      </w:r>
      <w:r w:rsidRPr="00815BD5">
        <w:rPr>
          <w:i/>
        </w:rPr>
        <w:t>Water Resources Research</w:t>
      </w:r>
      <w:r>
        <w:t xml:space="preserve"> 19(3):768</w:t>
      </w:r>
      <w:r>
        <w:noBreakHyphen/>
        <w:t>778.</w:t>
      </w:r>
    </w:p>
    <w:p w:rsidR="008F64CD" w:rsidRPr="00B34E58" w:rsidRDefault="008F64CD" w:rsidP="00AB20CF">
      <w:pPr>
        <w:keepNext/>
        <w:pageBreakBefore/>
        <w:spacing w:after="240"/>
        <w:jc w:val="center"/>
        <w:rPr>
          <w:b/>
        </w:rPr>
      </w:pPr>
      <w:r w:rsidRPr="00B34E58">
        <w:rPr>
          <w:b/>
        </w:rPr>
        <w:lastRenderedPageBreak/>
        <w:t>THESES</w:t>
      </w:r>
    </w:p>
    <w:p w:rsidR="00AF520D" w:rsidRDefault="00AF520D" w:rsidP="00FC04F2">
      <w:pPr>
        <w:spacing w:after="240"/>
        <w:ind w:left="360" w:hanging="360"/>
      </w:pPr>
      <w:r>
        <w:t xml:space="preserve">Aho, R.S.  1977.  </w:t>
      </w:r>
      <w:r w:rsidRPr="00AF520D">
        <w:rPr>
          <w:i/>
        </w:rPr>
        <w:t>A population study of the cutthroat trout in an unshaded and shaded section of stream</w:t>
      </w:r>
      <w:r>
        <w:t xml:space="preserve">.  </w:t>
      </w:r>
      <w:proofErr w:type="gramStart"/>
      <w:r>
        <w:t>M.S. thesis.</w:t>
      </w:r>
      <w:proofErr w:type="gramEnd"/>
      <w:r>
        <w:t xml:space="preserve">  </w:t>
      </w:r>
      <w:proofErr w:type="gramStart"/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</w:t>
      </w:r>
      <w:proofErr w:type="gramEnd"/>
      <w:r>
        <w:t xml:space="preserve">  </w:t>
      </w:r>
      <w:proofErr w:type="gramStart"/>
      <w:r>
        <w:t>87 pp.</w:t>
      </w:r>
      <w:proofErr w:type="gramEnd"/>
    </w:p>
    <w:p w:rsidR="008F64CD" w:rsidRDefault="003914AF" w:rsidP="00FC04F2">
      <w:pPr>
        <w:spacing w:after="240"/>
        <w:ind w:left="360" w:hanging="360"/>
      </w:pPr>
      <w:proofErr w:type="gramStart"/>
      <w:r>
        <w:t>Belt</w:t>
      </w:r>
      <w:r w:rsidR="00DA6B73">
        <w:t xml:space="preserve">, </w:t>
      </w:r>
      <w:r>
        <w:t>R.L</w:t>
      </w:r>
      <w:r w:rsidR="00DA6B73">
        <w:t>.</w:t>
      </w:r>
      <w:proofErr w:type="gramEnd"/>
      <w:r w:rsidR="00DA6B73">
        <w:t xml:space="preserve">  </w:t>
      </w:r>
      <w:r>
        <w:t>1997</w:t>
      </w:r>
      <w:r w:rsidR="00DA6B73">
        <w:t xml:space="preserve">.  </w:t>
      </w:r>
      <w:r>
        <w:rPr>
          <w:i/>
        </w:rPr>
        <w:t xml:space="preserve">Long-term hydrologic recovery following timber harvest in the </w:t>
      </w:r>
      <w:smartTag w:uri="urn:schemas-microsoft-com:office:smarttags" w:element="place">
        <w:smartTag w:uri="urn:schemas-microsoft-com:office:smarttags" w:element="PlaceName">
          <w:r>
            <w:rPr>
              <w:i/>
            </w:rPr>
            <w:t>Alsea</w:t>
          </w:r>
        </w:smartTag>
        <w:r>
          <w:rPr>
            <w:i/>
          </w:rPr>
          <w:t xml:space="preserve"> </w:t>
        </w:r>
        <w:smartTag w:uri="urn:schemas-microsoft-com:office:smarttags" w:element="PlaceType">
          <w:r>
            <w:rPr>
              <w:i/>
            </w:rPr>
            <w:t>River basin</w:t>
          </w:r>
        </w:smartTag>
      </w:smartTag>
      <w:r>
        <w:rPr>
          <w:i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i/>
            </w:rPr>
            <w:t>Oregon</w:t>
          </w:r>
        </w:smartTag>
      </w:smartTag>
      <w:r w:rsidR="00DA6B73">
        <w:t xml:space="preserve">.  </w:t>
      </w:r>
      <w:proofErr w:type="gramStart"/>
      <w:r>
        <w:t>M</w:t>
      </w:r>
      <w:r w:rsidR="00DA6B73">
        <w:t>.</w:t>
      </w:r>
      <w:r>
        <w:t>S</w:t>
      </w:r>
      <w:r w:rsidR="00DA6B73">
        <w:t>. thesis</w:t>
      </w:r>
      <w:r w:rsidR="00FC04F2">
        <w:t>.</w:t>
      </w:r>
      <w:proofErr w:type="gramEnd"/>
      <w:r w:rsidR="00FC04F2">
        <w:t xml:space="preserve">  </w:t>
      </w:r>
      <w:proofErr w:type="gramStart"/>
      <w:smartTag w:uri="urn:schemas-microsoft-com:office:smarttags" w:element="place">
        <w:smartTag w:uri="urn:schemas-microsoft-com:office:smarttags" w:element="PlaceName">
          <w:r>
            <w:t>Colorado</w:t>
          </w:r>
        </w:smartTag>
        <w:r w:rsidR="00FC04F2">
          <w:t xml:space="preserve"> </w:t>
        </w:r>
        <w:smartTag w:uri="urn:schemas-microsoft-com:office:smarttags" w:element="PlaceType">
          <w:r w:rsidR="00FC04F2">
            <w:t>State</w:t>
          </w:r>
        </w:smartTag>
        <w:r w:rsidR="00FC04F2">
          <w:t xml:space="preserve"> </w:t>
        </w:r>
        <w:smartTag w:uri="urn:schemas-microsoft-com:office:smarttags" w:element="PlaceType">
          <w:r w:rsidR="00FC04F2">
            <w:t>University</w:t>
          </w:r>
        </w:smartTag>
      </w:smartTag>
      <w:r w:rsidR="00FC04F2">
        <w:t xml:space="preserve">, Department of </w:t>
      </w:r>
      <w:r>
        <w:t>Earth Resources</w:t>
      </w:r>
      <w:r w:rsidR="00FC04F2">
        <w:t>.</w:t>
      </w:r>
      <w:proofErr w:type="gramEnd"/>
      <w:r w:rsidR="00FC04F2">
        <w:t xml:space="preserve">  </w:t>
      </w:r>
      <w:proofErr w:type="gramStart"/>
      <w:r>
        <w:t>76</w:t>
      </w:r>
      <w:r w:rsidR="00FC04F2">
        <w:t> pp.</w:t>
      </w:r>
      <w:proofErr w:type="gramEnd"/>
    </w:p>
    <w:p w:rsidR="00AF520D" w:rsidRDefault="00AF520D" w:rsidP="00FC04F2">
      <w:pPr>
        <w:spacing w:after="240"/>
        <w:ind w:left="360" w:hanging="360"/>
      </w:pPr>
      <w:r>
        <w:t xml:space="preserve">Haak, R.J.  1984.  </w:t>
      </w:r>
      <w:r w:rsidRPr="00A94A76">
        <w:rPr>
          <w:i/>
        </w:rPr>
        <w:t>Causal influences and logging effects on emigration of juvenile coho salmon from natal streams</w:t>
      </w:r>
      <w:r>
        <w:t xml:space="preserve">.  B.S. honors thesis.  </w:t>
      </w:r>
      <w:proofErr w:type="gramStart"/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Department of Fisheries and Wildlife.</w:t>
      </w:r>
      <w:proofErr w:type="gramEnd"/>
      <w:r>
        <w:t xml:space="preserve">  </w:t>
      </w:r>
      <w:proofErr w:type="gramStart"/>
      <w:r>
        <w:t>40 pp.</w:t>
      </w:r>
      <w:proofErr w:type="gramEnd"/>
    </w:p>
    <w:p w:rsidR="00AF520D" w:rsidRDefault="00A94A76" w:rsidP="00FC04F2">
      <w:pPr>
        <w:spacing w:after="240"/>
        <w:ind w:left="360" w:hanging="360"/>
      </w:pPr>
      <w:proofErr w:type="gramStart"/>
      <w:r>
        <w:t>Ice, G.G.</w:t>
      </w:r>
      <w:proofErr w:type="gramEnd"/>
      <w:r>
        <w:t xml:space="preserve">  1978.  </w:t>
      </w:r>
      <w:r w:rsidRPr="00A94A76">
        <w:rPr>
          <w:i/>
        </w:rPr>
        <w:t>Reaeration in a turbulent stream system</w:t>
      </w:r>
      <w:r>
        <w:t xml:space="preserve">.  </w:t>
      </w:r>
      <w:proofErr w:type="gramStart"/>
      <w:r>
        <w:t>Ph.D. thesis.</w:t>
      </w:r>
      <w:proofErr w:type="gramEnd"/>
      <w:r>
        <w:t xml:space="preserve">  </w:t>
      </w:r>
      <w:proofErr w:type="gramStart"/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</w:t>
      </w:r>
      <w:proofErr w:type="gramEnd"/>
      <w:r>
        <w:t xml:space="preserve">  </w:t>
      </w:r>
      <w:proofErr w:type="gramStart"/>
      <w:r>
        <w:t>174 pp.</w:t>
      </w:r>
      <w:proofErr w:type="gramEnd"/>
    </w:p>
    <w:p w:rsidR="00A94A76" w:rsidRDefault="00A94A76" w:rsidP="00FC04F2">
      <w:pPr>
        <w:spacing w:after="240"/>
        <w:ind w:left="360" w:hanging="360"/>
      </w:pPr>
      <w:proofErr w:type="gramStart"/>
      <w:r>
        <w:t>Knight, N.J.</w:t>
      </w:r>
      <w:proofErr w:type="gramEnd"/>
      <w:r>
        <w:t xml:space="preserve">  1980.  </w:t>
      </w:r>
      <w:r w:rsidRPr="00A94A76">
        <w:rPr>
          <w:i/>
        </w:rPr>
        <w:t>Factors affecting the smolt yield of coho salmon</w:t>
      </w:r>
      <w:r>
        <w:t xml:space="preserve"> (Oncorhynchus kisutch) </w:t>
      </w:r>
      <w:r w:rsidRPr="00A94A76">
        <w:rPr>
          <w:i/>
        </w:rPr>
        <w:t xml:space="preserve">in three </w:t>
      </w:r>
      <w:smartTag w:uri="urn:schemas-microsoft-com:office:smarttags" w:element="State">
        <w:smartTag w:uri="urn:schemas-microsoft-com:office:smarttags" w:element="place">
          <w:r w:rsidRPr="00A94A76">
            <w:rPr>
              <w:i/>
            </w:rPr>
            <w:t>Oregon</w:t>
          </w:r>
        </w:smartTag>
      </w:smartTag>
      <w:r w:rsidRPr="00A94A76">
        <w:rPr>
          <w:i/>
        </w:rPr>
        <w:t xml:space="preserve"> streams</w:t>
      </w:r>
      <w:r>
        <w:t xml:space="preserve">.  </w:t>
      </w:r>
      <w:proofErr w:type="gramStart"/>
      <w:r>
        <w:t>M.S. thesis.</w:t>
      </w:r>
      <w:proofErr w:type="gramEnd"/>
      <w:r>
        <w:t xml:space="preserve">  </w:t>
      </w:r>
      <w:proofErr w:type="gramStart"/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</w:t>
      </w:r>
      <w:proofErr w:type="gramEnd"/>
      <w:r>
        <w:t xml:space="preserve">  </w:t>
      </w:r>
      <w:proofErr w:type="gramStart"/>
      <w:r>
        <w:t>105 pp.</w:t>
      </w:r>
      <w:proofErr w:type="gramEnd"/>
    </w:p>
    <w:p w:rsidR="00A94A76" w:rsidRDefault="00F41744" w:rsidP="00FC04F2">
      <w:pPr>
        <w:spacing w:after="240"/>
        <w:ind w:left="360" w:hanging="360"/>
      </w:pPr>
      <w:r>
        <w:t xml:space="preserve">Rodgers, J.D.  1986.  </w:t>
      </w:r>
      <w:r w:rsidRPr="00F41744">
        <w:rPr>
          <w:i/>
        </w:rPr>
        <w:t xml:space="preserve">The winter distribution, movement, and smolt transformation of juvenile coho salmon in an </w:t>
      </w:r>
      <w:smartTag w:uri="urn:schemas-microsoft-com:office:smarttags" w:element="State">
        <w:smartTag w:uri="urn:schemas-microsoft-com:office:smarttags" w:element="place">
          <w:r w:rsidRPr="00F41744">
            <w:rPr>
              <w:i/>
            </w:rPr>
            <w:t>Oregon</w:t>
          </w:r>
        </w:smartTag>
      </w:smartTag>
      <w:r w:rsidRPr="00F41744">
        <w:rPr>
          <w:i/>
        </w:rPr>
        <w:t xml:space="preserve"> coastal stream</w:t>
      </w:r>
      <w:r>
        <w:t xml:space="preserve">.  </w:t>
      </w:r>
      <w:proofErr w:type="gramStart"/>
      <w:r>
        <w:t>M.S. thesis.</w:t>
      </w:r>
      <w:proofErr w:type="gramEnd"/>
      <w:r>
        <w:t xml:space="preserve">  </w:t>
      </w:r>
      <w:proofErr w:type="gramStart"/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</w:t>
      </w:r>
      <w:proofErr w:type="gramEnd"/>
      <w:r>
        <w:t xml:space="preserve">  </w:t>
      </w:r>
      <w:proofErr w:type="gramStart"/>
      <w:r>
        <w:t>61 pp.</w:t>
      </w:r>
      <w:proofErr w:type="gramEnd"/>
    </w:p>
    <w:p w:rsidR="00F41744" w:rsidRDefault="00F41744" w:rsidP="00FC04F2">
      <w:pPr>
        <w:spacing w:after="240"/>
        <w:ind w:left="360" w:hanging="360"/>
      </w:pPr>
      <w:r>
        <w:t xml:space="preserve">Skaugset, A.E., II.  1980.  </w:t>
      </w:r>
      <w:r w:rsidRPr="00F41744">
        <w:rPr>
          <w:i/>
        </w:rPr>
        <w:t xml:space="preserve">Fine organic debris and dissolved oxygen in streambed gravels in the </w:t>
      </w:r>
      <w:smartTag w:uri="urn:schemas-microsoft-com:office:smarttags" w:element="place">
        <w:smartTag w:uri="urn:schemas-microsoft-com:office:smarttags" w:element="PlaceName">
          <w:r w:rsidRPr="00F41744">
            <w:rPr>
              <w:i/>
            </w:rPr>
            <w:t>Oregon</w:t>
          </w:r>
        </w:smartTag>
        <w:r w:rsidRPr="00F41744">
          <w:rPr>
            <w:i/>
          </w:rPr>
          <w:t xml:space="preserve"> </w:t>
        </w:r>
        <w:smartTag w:uri="urn:schemas-microsoft-com:office:smarttags" w:element="PlaceType">
          <w:r w:rsidRPr="00F41744">
            <w:rPr>
              <w:i/>
            </w:rPr>
            <w:t>Coast</w:t>
          </w:r>
        </w:smartTag>
        <w:r w:rsidRPr="00F41744">
          <w:rPr>
            <w:i/>
          </w:rPr>
          <w:t xml:space="preserve"> </w:t>
        </w:r>
        <w:smartTag w:uri="urn:schemas-microsoft-com:office:smarttags" w:element="PlaceType">
          <w:r w:rsidRPr="00F41744">
            <w:rPr>
              <w:i/>
            </w:rPr>
            <w:t>Range</w:t>
          </w:r>
        </w:smartTag>
      </w:smartTag>
      <w:r>
        <w:t xml:space="preserve">.  </w:t>
      </w:r>
      <w:proofErr w:type="gramStart"/>
      <w:r>
        <w:t>M.S. thesis.</w:t>
      </w:r>
      <w:proofErr w:type="gramEnd"/>
      <w:r>
        <w:t xml:space="preserve">  </w:t>
      </w:r>
      <w:proofErr w:type="gramStart"/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</w:t>
      </w:r>
      <w:proofErr w:type="gramEnd"/>
      <w:r>
        <w:t xml:space="preserve">  </w:t>
      </w:r>
      <w:proofErr w:type="gramStart"/>
      <w:r>
        <w:t>96 pp.</w:t>
      </w:r>
      <w:proofErr w:type="gramEnd"/>
    </w:p>
    <w:p w:rsidR="00F41744" w:rsidRDefault="00F41744" w:rsidP="00FC04F2">
      <w:pPr>
        <w:spacing w:after="240"/>
        <w:ind w:left="360" w:hanging="360"/>
      </w:pPr>
      <w:proofErr w:type="gramStart"/>
      <w:r>
        <w:t>Summers, R.P.</w:t>
      </w:r>
      <w:proofErr w:type="gramEnd"/>
      <w:r>
        <w:t xml:space="preserve">  1983.  Trends in riparian vegetation regrowth following timber harvesting in western </w:t>
      </w:r>
      <w:smartTag w:uri="urn:schemas-microsoft-com:office:smarttags" w:element="State">
        <w:smartTag w:uri="urn:schemas-microsoft-com:office:smarttags" w:element="place">
          <w:r>
            <w:t>Oregon</w:t>
          </w:r>
        </w:smartTag>
      </w:smartTag>
      <w:r>
        <w:t xml:space="preserve"> watersheds.  </w:t>
      </w:r>
      <w:proofErr w:type="gramStart"/>
      <w:r>
        <w:t>M.S. thesis.</w:t>
      </w:r>
      <w:proofErr w:type="gramEnd"/>
      <w:r>
        <w:t xml:space="preserve">  </w:t>
      </w:r>
      <w:proofErr w:type="gramStart"/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</w:t>
      </w:r>
      <w:proofErr w:type="gramEnd"/>
      <w:r>
        <w:t xml:space="preserve">  </w:t>
      </w:r>
      <w:proofErr w:type="gramStart"/>
      <w:r>
        <w:t>151 pp.</w:t>
      </w:r>
      <w:proofErr w:type="gramEnd"/>
    </w:p>
    <w:p w:rsidR="00F41744" w:rsidRDefault="00F41744" w:rsidP="00FC04F2">
      <w:pPr>
        <w:spacing w:after="240"/>
        <w:ind w:left="360" w:hanging="360"/>
      </w:pPr>
    </w:p>
    <w:sectPr w:rsidR="00F41744" w:rsidSect="00B34E58"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660EA"/>
    <w:multiLevelType w:val="hybridMultilevel"/>
    <w:tmpl w:val="80FA9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suppressBottomSpacing/>
    <w:suppressTopSpacing/>
    <w:noSpaceRaiseLower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4CD"/>
    <w:rsid w:val="00004F6B"/>
    <w:rsid w:val="00015400"/>
    <w:rsid w:val="00045634"/>
    <w:rsid w:val="00053FDA"/>
    <w:rsid w:val="000859B2"/>
    <w:rsid w:val="000A0251"/>
    <w:rsid w:val="000A3CD1"/>
    <w:rsid w:val="000B41B0"/>
    <w:rsid w:val="00145329"/>
    <w:rsid w:val="00147159"/>
    <w:rsid w:val="001561CE"/>
    <w:rsid w:val="00181B8C"/>
    <w:rsid w:val="001947F0"/>
    <w:rsid w:val="001C013E"/>
    <w:rsid w:val="002013F5"/>
    <w:rsid w:val="00206748"/>
    <w:rsid w:val="00216128"/>
    <w:rsid w:val="00227DDE"/>
    <w:rsid w:val="00256BCA"/>
    <w:rsid w:val="00272328"/>
    <w:rsid w:val="002947D6"/>
    <w:rsid w:val="002A16C1"/>
    <w:rsid w:val="002B6E48"/>
    <w:rsid w:val="002D75AD"/>
    <w:rsid w:val="002E348A"/>
    <w:rsid w:val="00340ECC"/>
    <w:rsid w:val="003914AF"/>
    <w:rsid w:val="00402A68"/>
    <w:rsid w:val="00435CAB"/>
    <w:rsid w:val="004620D4"/>
    <w:rsid w:val="00474A70"/>
    <w:rsid w:val="004B2F68"/>
    <w:rsid w:val="004D0E37"/>
    <w:rsid w:val="004D72C3"/>
    <w:rsid w:val="00517A15"/>
    <w:rsid w:val="005319B1"/>
    <w:rsid w:val="00546C9B"/>
    <w:rsid w:val="005522D5"/>
    <w:rsid w:val="005804D4"/>
    <w:rsid w:val="00596A28"/>
    <w:rsid w:val="005A5609"/>
    <w:rsid w:val="005A5ADD"/>
    <w:rsid w:val="00667415"/>
    <w:rsid w:val="006751CC"/>
    <w:rsid w:val="00683949"/>
    <w:rsid w:val="00684AB4"/>
    <w:rsid w:val="00694E13"/>
    <w:rsid w:val="006A6B99"/>
    <w:rsid w:val="006A7255"/>
    <w:rsid w:val="006D2EFA"/>
    <w:rsid w:val="007430B5"/>
    <w:rsid w:val="00756448"/>
    <w:rsid w:val="00757FE2"/>
    <w:rsid w:val="00781A0C"/>
    <w:rsid w:val="007C20C1"/>
    <w:rsid w:val="007D3EBF"/>
    <w:rsid w:val="007E1B90"/>
    <w:rsid w:val="00813663"/>
    <w:rsid w:val="00815BD5"/>
    <w:rsid w:val="00834924"/>
    <w:rsid w:val="008562EA"/>
    <w:rsid w:val="00856D14"/>
    <w:rsid w:val="00864BE6"/>
    <w:rsid w:val="008750F8"/>
    <w:rsid w:val="008F64CD"/>
    <w:rsid w:val="0098175F"/>
    <w:rsid w:val="00996C16"/>
    <w:rsid w:val="009B2846"/>
    <w:rsid w:val="00A36237"/>
    <w:rsid w:val="00A94A76"/>
    <w:rsid w:val="00AB20CF"/>
    <w:rsid w:val="00AC37C2"/>
    <w:rsid w:val="00AD4BB5"/>
    <w:rsid w:val="00AE3F8A"/>
    <w:rsid w:val="00AF520D"/>
    <w:rsid w:val="00B10D54"/>
    <w:rsid w:val="00B34E58"/>
    <w:rsid w:val="00B55CA8"/>
    <w:rsid w:val="00B87CF5"/>
    <w:rsid w:val="00BF31D5"/>
    <w:rsid w:val="00C9329C"/>
    <w:rsid w:val="00CB71B1"/>
    <w:rsid w:val="00D42530"/>
    <w:rsid w:val="00DA6B73"/>
    <w:rsid w:val="00E04D77"/>
    <w:rsid w:val="00E161E6"/>
    <w:rsid w:val="00E165F1"/>
    <w:rsid w:val="00E3328C"/>
    <w:rsid w:val="00E37333"/>
    <w:rsid w:val="00E5131A"/>
    <w:rsid w:val="00E71582"/>
    <w:rsid w:val="00E81DD7"/>
    <w:rsid w:val="00E91A8B"/>
    <w:rsid w:val="00EE3FA9"/>
    <w:rsid w:val="00F00490"/>
    <w:rsid w:val="00F41744"/>
    <w:rsid w:val="00F53015"/>
    <w:rsid w:val="00FC04F2"/>
    <w:rsid w:val="00FD3D99"/>
    <w:rsid w:val="00FD7A3B"/>
    <w:rsid w:val="00FF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896</Words>
  <Characters>5649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PUBLICATIONS AND THESES FROM THE ALSEA WATERSHED STUDY</vt:lpstr>
    </vt:vector>
  </TitlesOfParts>
  <Company> NCASI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PUBLICATIONS AND THESES FROM THE ALSEA WATERSHED STUDY</dc:title>
  <dc:subject/>
  <dc:creator> </dc:creator>
  <cp:keywords/>
  <dc:description/>
  <cp:lastModifiedBy>Anna Aviza</cp:lastModifiedBy>
  <cp:revision>2</cp:revision>
  <cp:lastPrinted>2005-01-19T11:42:00Z</cp:lastPrinted>
  <dcterms:created xsi:type="dcterms:W3CDTF">2011-08-29T17:21:00Z</dcterms:created>
  <dcterms:modified xsi:type="dcterms:W3CDTF">2011-08-29T17:21:00Z</dcterms:modified>
</cp:coreProperties>
</file>